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CE" w:rsidRDefault="003933CE" w:rsidP="00065B06">
      <w:pPr>
        <w:widowControl w:val="0"/>
        <w:autoSpaceDE w:val="0"/>
        <w:autoSpaceDN w:val="0"/>
        <w:adjustRightInd w:val="0"/>
        <w:spacing w:before="72" w:after="14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3CE">
        <w:rPr>
          <w:rFonts w:ascii="Times New Roman" w:eastAsia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730.5pt" o:ole="">
            <v:imagedata r:id="rId5" o:title=""/>
          </v:shape>
          <o:OLEObject Type="Embed" ProgID="AcroExch.Document.DC" ShapeID="_x0000_i1025" DrawAspect="Content" ObjectID="_1675542751" r:id="rId6"/>
        </w:object>
      </w:r>
    </w:p>
    <w:p w:rsidR="00174000" w:rsidRDefault="00174000" w:rsidP="00174000">
      <w:pPr>
        <w:spacing w:line="252" w:lineRule="auto"/>
        <w:ind w:left="284" w:hanging="284"/>
        <w:jc w:val="center"/>
        <w:rPr>
          <w:b/>
          <w:szCs w:val="28"/>
        </w:rPr>
      </w:pPr>
    </w:p>
    <w:p w:rsidR="003933CE" w:rsidRDefault="003933CE" w:rsidP="00065B06">
      <w:pPr>
        <w:widowControl w:val="0"/>
        <w:autoSpaceDE w:val="0"/>
        <w:autoSpaceDN w:val="0"/>
        <w:adjustRightInd w:val="0"/>
        <w:spacing w:before="72" w:after="14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before="72" w:after="14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Планирование образовательного процесса 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Планирование образовательного процесса состоит из 3 блоков:</w:t>
      </w:r>
      <w:r w:rsidRPr="00921523">
        <w:rPr>
          <w:rFonts w:ascii="Times New Roman" w:eastAsia="Times New Roman" w:hAnsi="Times New Roman" w:cs="Times New Roman"/>
          <w:sz w:val="28"/>
          <w:szCs w:val="28"/>
        </w:rPr>
        <w:br/>
        <w:t>1 блок – регламентированная образовательная деятельность;</w:t>
      </w:r>
      <w:r w:rsidRPr="00921523">
        <w:rPr>
          <w:rFonts w:ascii="Times New Roman" w:eastAsia="Times New Roman" w:hAnsi="Times New Roman" w:cs="Times New Roman"/>
          <w:sz w:val="28"/>
          <w:szCs w:val="28"/>
        </w:rPr>
        <w:br/>
        <w:t>2 блок – совместная деятельность педагогов с детьми;</w:t>
      </w:r>
      <w:r w:rsidRPr="00921523">
        <w:rPr>
          <w:rFonts w:ascii="Times New Roman" w:eastAsia="Times New Roman" w:hAnsi="Times New Roman" w:cs="Times New Roman"/>
          <w:sz w:val="28"/>
          <w:szCs w:val="28"/>
        </w:rPr>
        <w:br/>
        <w:t>3 блок – самостоятельная деятельность детей;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1523">
        <w:rPr>
          <w:rFonts w:ascii="Times New Roman" w:eastAsia="Times New Roman" w:hAnsi="Times New Roman" w:cs="Times New Roman"/>
          <w:sz w:val="28"/>
          <w:szCs w:val="28"/>
          <w:u w:val="single"/>
        </w:rPr>
        <w:t>Учебный день делится на три блока: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 xml:space="preserve"> 1) утренний блок – продолжительность с 7.15 до  9.00 – включает в себя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совместную деятельность воспитателя с ребёнком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свободную самостоятельную деятельность детей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утреннюю гимнастику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2) развивающий блок – продолжительность с 9.00 до 10.50 часов – регламентированная образовательная деятельность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3) вечерний блок – продолжительность с 15.15 до 17.15 – включает в себя: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кружки, спортивные секции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самостоятельную деятельность ребёнка и его совместную деятельность с воспитателем.</w:t>
      </w:r>
    </w:p>
    <w:p w:rsidR="00065B06" w:rsidRPr="00921523" w:rsidRDefault="00065B06" w:rsidP="00065B0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коррекционные мероприятия.</w:t>
      </w:r>
    </w:p>
    <w:p w:rsidR="00065B06" w:rsidRPr="00921523" w:rsidRDefault="00065B06" w:rsidP="00065B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Организованные занятия начинаются с 1 сентября. Учебный план включает в себя 36 учебные недели. </w:t>
      </w:r>
    </w:p>
    <w:p w:rsidR="00065B06" w:rsidRDefault="00065B06" w:rsidP="00065B06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 xml:space="preserve">        Основное содержание общеобразовательных программ педагоги осуществляют в повседневной жизни в совместной деятельности с детьми, путем интеграции естественных для дошкольников видах деятельности, главным из которых является игра. Среди общего времени занятий, отводится 50% занятиям, требующим от детей умственного напряжения, остальные 50%, составляют занятия эстетического и физкультурно-оздоровительного цикла.</w:t>
      </w:r>
    </w:p>
    <w:p w:rsidR="00065B06" w:rsidRPr="00921523" w:rsidRDefault="00065B06" w:rsidP="00065B06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06" w:rsidRPr="00921523" w:rsidRDefault="00065B06" w:rsidP="00065B0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Регламентирование образовательного процесса на неделю</w:t>
      </w:r>
    </w:p>
    <w:tbl>
      <w:tblPr>
        <w:tblW w:w="495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/>
      </w:tblPr>
      <w:tblGrid>
        <w:gridCol w:w="2055"/>
        <w:gridCol w:w="1713"/>
        <w:gridCol w:w="2811"/>
        <w:gridCol w:w="1465"/>
        <w:gridCol w:w="1866"/>
      </w:tblGrid>
      <w:tr w:rsidR="00065B06" w:rsidRPr="00921523" w:rsidTr="007F16E9">
        <w:trPr>
          <w:trHeight w:val="394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занятий</w:t>
            </w:r>
          </w:p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Продолжительность </w:t>
            </w:r>
          </w:p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Учебная </w:t>
            </w:r>
          </w:p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нагрузка в день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Учебная </w:t>
            </w:r>
          </w:p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нагрузка  </w:t>
            </w:r>
          </w:p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неделю</w:t>
            </w:r>
          </w:p>
        </w:tc>
      </w:tr>
      <w:tr w:rsidR="00065B06" w:rsidRPr="00921523" w:rsidTr="007F16E9">
        <w:trPr>
          <w:trHeight w:val="319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  от 2 до 3 лет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  30 мин</w:t>
            </w:r>
          </w:p>
        </w:tc>
      </w:tr>
      <w:tr w:rsidR="00065B06" w:rsidRPr="00921523" w:rsidTr="007F16E9">
        <w:trPr>
          <w:trHeight w:val="311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 от 3 до 4 лет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часа 30 мин</w:t>
            </w:r>
          </w:p>
        </w:tc>
      </w:tr>
      <w:tr w:rsidR="00065B06" w:rsidRPr="00921523" w:rsidTr="007F16E9">
        <w:trPr>
          <w:trHeight w:val="319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  от  4 до 5 лет.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40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 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часа20мин</w:t>
            </w:r>
          </w:p>
        </w:tc>
      </w:tr>
      <w:tr w:rsidR="00065B06" w:rsidRPr="00921523" w:rsidTr="007F16E9">
        <w:trPr>
          <w:trHeight w:val="476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  от 5 до  6 лет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 15 мин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15 мин</w:t>
            </w:r>
          </w:p>
        </w:tc>
      </w:tr>
      <w:tr w:rsidR="00065B06" w:rsidRPr="00921523" w:rsidTr="007F16E9">
        <w:trPr>
          <w:trHeight w:val="425"/>
        </w:trPr>
        <w:tc>
          <w:tcPr>
            <w:tcW w:w="1168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Группы   от 6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7 лет.</w:t>
            </w:r>
          </w:p>
        </w:tc>
        <w:tc>
          <w:tcPr>
            <w:tcW w:w="86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-30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70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20 мин – 1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 45 мин</w:t>
            </w:r>
          </w:p>
        </w:tc>
        <w:tc>
          <w:tcPr>
            <w:tcW w:w="1072" w:type="pct"/>
            <w:shd w:val="clear" w:color="auto" w:fill="auto"/>
          </w:tcPr>
          <w:p w:rsidR="00065B06" w:rsidRPr="00921523" w:rsidRDefault="00065B06" w:rsidP="007F1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5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30часов</w:t>
            </w:r>
          </w:p>
        </w:tc>
      </w:tr>
    </w:tbl>
    <w:p w:rsidR="00065B06" w:rsidRPr="00921523" w:rsidRDefault="00065B06" w:rsidP="00065B0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06" w:rsidRPr="00921523" w:rsidRDefault="00065B06" w:rsidP="00065B0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sz w:val="28"/>
          <w:szCs w:val="28"/>
        </w:rPr>
        <w:t>Перерывы между занятиями не менее 10 минут. В середине занятия статического характера педагоги проводят физкультурную минутку.</w:t>
      </w:r>
    </w:p>
    <w:p w:rsidR="00065B06" w:rsidRPr="00BE224F" w:rsidRDefault="00065B06" w:rsidP="00065B06">
      <w:pPr>
        <w:widowControl w:val="0"/>
        <w:shd w:val="clear" w:color="auto" w:fill="FFFFFF"/>
        <w:autoSpaceDE w:val="0"/>
        <w:autoSpaceDN w:val="0"/>
        <w:adjustRightInd w:val="0"/>
        <w:spacing w:before="283" w:after="0" w:line="317" w:lineRule="exact"/>
        <w:ind w:left="115" w:right="12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374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224F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деятельность может, осуществляется в течение всего времени пребывания детей в ДОО. Правила организации и проведения НОД ограничены требованиями действующими </w:t>
      </w:r>
      <w:proofErr w:type="spellStart"/>
      <w:r w:rsidRPr="00BE224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BE2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B06" w:rsidRPr="00BE224F" w:rsidRDefault="00065B06" w:rsidP="00065B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5" w:right="110"/>
        <w:jc w:val="both"/>
        <w:rPr>
          <w:rFonts w:ascii="Times New Roman" w:hAnsi="Times New Roman" w:cs="Times New Roman"/>
          <w:sz w:val="28"/>
          <w:szCs w:val="28"/>
        </w:rPr>
      </w:pPr>
      <w:r w:rsidRPr="00BE22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gramStart"/>
      <w:r w:rsidRPr="00BE224F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proofErr w:type="gramEnd"/>
      <w:r w:rsidRPr="00BE2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24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BE224F">
        <w:rPr>
          <w:rFonts w:ascii="Times New Roman" w:eastAsia="Times New Roman" w:hAnsi="Times New Roman" w:cs="Times New Roman"/>
          <w:sz w:val="28"/>
          <w:szCs w:val="28"/>
        </w:rPr>
        <w:t xml:space="preserve"> в данном разделе программы </w:t>
      </w:r>
      <w:r w:rsidRPr="00BE22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прописывается количество НОД, необходимое для реализации программы на неделю, (при </w:t>
      </w:r>
      <w:r w:rsidRPr="00BE224F">
        <w:rPr>
          <w:rFonts w:ascii="Times New Roman" w:eastAsia="Times New Roman" w:hAnsi="Times New Roman" w:cs="Times New Roman"/>
          <w:sz w:val="28"/>
          <w:szCs w:val="28"/>
        </w:rPr>
        <w:t>необходимости на год). При этом учитывается возрастная группа, контингент воспитанников и конкретная образовательная область, для решения которой предусмотрено НОД.</w:t>
      </w:r>
    </w:p>
    <w:p w:rsidR="00065B06" w:rsidRPr="00BE224F" w:rsidRDefault="00065B06" w:rsidP="00065B06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115" w:right="1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224F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Проектирование образовательного процесса происходит в соответствии с контингентом воспитанников, их индивидуальными и возрастными особенностями, состоянием здоровья.</w:t>
      </w:r>
    </w:p>
    <w:p w:rsidR="00065B06" w:rsidRDefault="00065B06" w:rsidP="00065B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5" w:right="11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24F">
        <w:rPr>
          <w:rFonts w:ascii="Times New Roman" w:eastAsia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065B06" w:rsidRPr="00921523" w:rsidRDefault="00065B06" w:rsidP="00065B0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/>
          <w:sz w:val="28"/>
          <w:szCs w:val="28"/>
        </w:rPr>
        <w:t>Структура учебного плана.</w:t>
      </w:r>
    </w:p>
    <w:p w:rsidR="00065B06" w:rsidRPr="00921523" w:rsidRDefault="00065B06" w:rsidP="0006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учебного плана выделяется инвариантная и вариативная часть. Инвариантная часть обеспечивает выполнение обязательной части основных общеобразовательных программ МБДОУ</w:t>
      </w:r>
      <w:r w:rsidRPr="00921523">
        <w:rPr>
          <w:rFonts w:ascii="Times New Roman" w:eastAsia="Times New Roman" w:hAnsi="Times New Roman" w:cs="Times New Roman"/>
          <w:sz w:val="28"/>
          <w:szCs w:val="28"/>
        </w:rPr>
        <w:t xml:space="preserve">  (в переходный период): «Радуга» Т. </w:t>
      </w:r>
      <w:proofErr w:type="spellStart"/>
      <w:r w:rsidRPr="00921523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gramStart"/>
      <w:r w:rsidRPr="00921523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921523">
        <w:rPr>
          <w:rFonts w:ascii="Times New Roman" w:eastAsia="Times New Roman" w:hAnsi="Times New Roman" w:cs="Times New Roman"/>
          <w:sz w:val="28"/>
          <w:szCs w:val="28"/>
        </w:rPr>
        <w:t>.Гербова.и</w:t>
      </w:r>
      <w:proofErr w:type="spellEnd"/>
      <w:r w:rsidRPr="00921523">
        <w:rPr>
          <w:rFonts w:ascii="Times New Roman" w:eastAsia="Times New Roman" w:hAnsi="Times New Roman" w:cs="Times New Roman"/>
          <w:sz w:val="28"/>
          <w:szCs w:val="28"/>
        </w:rPr>
        <w:t xml:space="preserve">  инновационной программы « Мир открытий», под ред. Л.Г. </w:t>
      </w:r>
      <w:proofErr w:type="spellStart"/>
      <w:r w:rsidRPr="00921523">
        <w:rPr>
          <w:rFonts w:ascii="Times New Roman" w:eastAsia="Times New Roman" w:hAnsi="Times New Roman" w:cs="Times New Roman"/>
          <w:sz w:val="28"/>
          <w:szCs w:val="28"/>
        </w:rPr>
        <w:t>Петерсон</w:t>
      </w:r>
      <w:proofErr w:type="spellEnd"/>
      <w:r w:rsidRPr="00921523">
        <w:rPr>
          <w:rFonts w:ascii="Times New Roman" w:eastAsia="Times New Roman" w:hAnsi="Times New Roman" w:cs="Times New Roman"/>
          <w:sz w:val="28"/>
          <w:szCs w:val="28"/>
        </w:rPr>
        <w:t>,  И.А. Лыковой .</w:t>
      </w:r>
    </w:p>
    <w:p w:rsidR="00065B06" w:rsidRPr="00921523" w:rsidRDefault="00065B06" w:rsidP="0006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Инвариантная часть реализуется через обязательные занятия и составляет в среднем </w:t>
      </w:r>
      <w:r w:rsidRPr="00921523">
        <w:rPr>
          <w:rFonts w:ascii="Times New Roman" w:eastAsia="Times New Roman" w:hAnsi="Times New Roman" w:cs="Times New Roman"/>
          <w:sz w:val="28"/>
          <w:szCs w:val="28"/>
        </w:rPr>
        <w:t>87,5%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общего нормативного времени, отводимого на усвоение основной программы. В инвариантной части учебного плана</w:t>
      </w:r>
    </w:p>
    <w:p w:rsidR="00065B06" w:rsidRPr="00921523" w:rsidRDefault="00065B06" w:rsidP="00065B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детей раннего возраста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планируется 9 занятий в неделю (одно - в первую и одно – во вторую половину дня), </w:t>
      </w:r>
    </w:p>
    <w:p w:rsidR="00065B06" w:rsidRPr="00921523" w:rsidRDefault="00065B06" w:rsidP="00065B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детей младшего возраста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 занятий в неделю, </w:t>
      </w:r>
    </w:p>
    <w:p w:rsidR="00065B06" w:rsidRPr="00921523" w:rsidRDefault="00065B06" w:rsidP="00065B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детей среднего возраста 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10 занятий в неделю, </w:t>
      </w:r>
    </w:p>
    <w:p w:rsidR="00065B06" w:rsidRPr="00921523" w:rsidRDefault="00065B06" w:rsidP="00065B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детей старшего возраста 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15 занятий в неделю, </w:t>
      </w:r>
    </w:p>
    <w:p w:rsidR="00065B06" w:rsidRPr="00921523" w:rsidRDefault="00065B06" w:rsidP="00065B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детей подготовительной группы</w:t>
      </w:r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15занятий в неделю (</w:t>
      </w:r>
      <w:proofErr w:type="gramStart"/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92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таблицу). </w:t>
      </w:r>
    </w:p>
    <w:p w:rsidR="00065B06" w:rsidRPr="00921523" w:rsidRDefault="00065B06" w:rsidP="00065B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5B06" w:rsidRDefault="00065B06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819" w:rsidRPr="00921523" w:rsidRDefault="00F32819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5B06" w:rsidRDefault="00065B06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15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065B06" w:rsidRDefault="00065B06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347"/>
        <w:gridCol w:w="992"/>
        <w:gridCol w:w="970"/>
        <w:gridCol w:w="1300"/>
        <w:gridCol w:w="1400"/>
        <w:gridCol w:w="2588"/>
      </w:tblGrid>
      <w:tr w:rsidR="00065B06" w:rsidRPr="00552930" w:rsidTr="007F16E9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1мл. </w:t>
            </w:r>
            <w:proofErr w:type="spellStart"/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2 мл</w:t>
            </w:r>
            <w:proofErr w:type="gramStart"/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.</w:t>
            </w:r>
            <w:proofErr w:type="gramEnd"/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г</w:t>
            </w:r>
            <w:proofErr w:type="gramEnd"/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Средняя гр.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Старшая гр.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Подготовительная гр.</w:t>
            </w:r>
          </w:p>
        </w:tc>
      </w:tr>
      <w:tr w:rsidR="00065B06" w:rsidRPr="00552930" w:rsidTr="007F16E9">
        <w:trPr>
          <w:trHeight w:val="10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Область «Познавательное развитие»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-познавательное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065B06" w:rsidRPr="00552930" w:rsidTr="007F16E9">
        <w:trPr>
          <w:trHeight w:val="1499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-формирование элементарных математических представлений (ФЭМП)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-Экология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-Краеведение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</w:tr>
      <w:tr w:rsidR="00065B06" w:rsidRPr="00552930" w:rsidTr="007F16E9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-Безопасность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</w:tr>
      <w:tr w:rsidR="00065B06" w:rsidRPr="00552930" w:rsidTr="007F16E9">
        <w:trPr>
          <w:trHeight w:val="73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Область «Речевое развитие»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-развитие речи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35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-обучение грамоте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91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-чтение художественной литературы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highlight w:val="yellow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58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Область «Художественно-эстетическая»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065B06" w:rsidRPr="00552930" w:rsidTr="007F16E9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-рисование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1/36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2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-лепка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</w:tr>
      <w:tr w:rsidR="00065B06" w:rsidRPr="00552930" w:rsidTr="007F16E9">
        <w:trPr>
          <w:trHeight w:val="32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-конструирование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1/ 36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</w:tr>
      <w:tr w:rsidR="00065B06" w:rsidRPr="00552930" w:rsidTr="007F16E9">
        <w:trPr>
          <w:trHeight w:val="634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-художественный труд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1\36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065B06" w:rsidRPr="00552930" w:rsidTr="007F16E9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-музыка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</w:tr>
      <w:tr w:rsidR="00065B06" w:rsidRPr="00552930" w:rsidTr="007F16E9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Область «Физическое развитие»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- </w:t>
            </w: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физическая культура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3\108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3\108</w:t>
            </w:r>
          </w:p>
        </w:tc>
      </w:tr>
      <w:tr w:rsidR="00065B06" w:rsidRPr="00552930" w:rsidTr="007F16E9">
        <w:trPr>
          <w:trHeight w:val="81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«Социально-коммуникативная»</w:t>
            </w:r>
          </w:p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065B06" w:rsidRPr="00552930" w:rsidTr="007F16E9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Всего в неделю: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065B06" w:rsidRPr="00552930" w:rsidTr="007F16E9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5B06" w:rsidRPr="00552930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5293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25-30</w:t>
            </w:r>
          </w:p>
        </w:tc>
      </w:tr>
    </w:tbl>
    <w:p w:rsidR="00065B06" w:rsidRDefault="00065B06" w:rsidP="0006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5B06" w:rsidRDefault="00065B06" w:rsidP="00065B06">
      <w:pPr>
        <w:widowControl w:val="0"/>
        <w:shd w:val="clear" w:color="auto" w:fill="FFFFFF"/>
        <w:tabs>
          <w:tab w:val="left" w:pos="2477"/>
          <w:tab w:val="left" w:pos="6643"/>
          <w:tab w:val="left" w:pos="8616"/>
          <w:tab w:val="left" w:pos="9360"/>
        </w:tabs>
        <w:autoSpaceDE w:val="0"/>
        <w:autoSpaceDN w:val="0"/>
        <w:adjustRightInd w:val="0"/>
        <w:spacing w:before="278" w:after="0" w:line="240" w:lineRule="auto"/>
        <w:ind w:left="821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lastRenderedPageBreak/>
        <w:t>Р</w:t>
      </w:r>
      <w:r w:rsidRPr="00BE224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асписание</w:t>
      </w:r>
      <w:r w:rsidRPr="00BE22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BE224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BE224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деятельности</w:t>
      </w:r>
    </w:p>
    <w:p w:rsidR="00065B06" w:rsidRDefault="00065B06" w:rsidP="00065B06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tbl>
      <w:tblPr>
        <w:tblW w:w="11520" w:type="dxa"/>
        <w:tblInd w:w="-885" w:type="dxa"/>
        <w:tblLayout w:type="fixed"/>
        <w:tblLook w:val="0000"/>
      </w:tblPr>
      <w:tblGrid>
        <w:gridCol w:w="992"/>
        <w:gridCol w:w="1419"/>
        <w:gridCol w:w="1842"/>
        <w:gridCol w:w="1843"/>
        <w:gridCol w:w="1985"/>
        <w:gridCol w:w="1843"/>
        <w:gridCol w:w="1596"/>
      </w:tblGrid>
      <w:tr w:rsidR="00065B06" w:rsidRPr="00BC33B9" w:rsidTr="00F3281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Группа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</w:tc>
      </w:tr>
      <w:tr w:rsidR="00065B06" w:rsidRPr="00BC33B9" w:rsidTr="00F3281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младшая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9.15.-9.25.  9.35.-9.45.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1.Литература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изкультурное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1.Развитие речи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2.Лепка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 Познавательное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Физкультурно</w:t>
            </w:r>
            <w:proofErr w:type="spellEnd"/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2.Конструирование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Рисование</w:t>
            </w:r>
          </w:p>
        </w:tc>
      </w:tr>
      <w:tr w:rsidR="00065B06" w:rsidRPr="00BC33B9" w:rsidTr="00F32819">
        <w:trPr>
          <w:trHeight w:val="6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      </w:t>
            </w:r>
            <w:r w:rsidRPr="00BC3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2 младшая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9.00.-9.15.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9.25.-9.40.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1.Развитие речи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1.Краевед/</w:t>
            </w:r>
            <w:proofErr w:type="spellStart"/>
            <w:proofErr w:type="gramStart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уирование</w:t>
            </w:r>
            <w:proofErr w:type="spellEnd"/>
            <w:proofErr w:type="gramEnd"/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1.Физкультурное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2.Рисование\лепка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Математика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1.Физкультурное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2.Познавательное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5B06" w:rsidRPr="00BC33B9" w:rsidTr="00F32819">
        <w:trPr>
          <w:trHeight w:val="12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  </w:t>
            </w:r>
            <w:r w:rsidRPr="00BC3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Средняя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9.00.-9.20.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9.30.-9.50.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Физкультура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2.Литература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1.Развитие   речи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2.Краеведение/рисование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Математика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Музыкальное 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1.Физкультурное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Познавательное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1.Конструирование/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лепка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2м</w:t>
            </w: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узыкальное     </w:t>
            </w:r>
          </w:p>
        </w:tc>
      </w:tr>
      <w:tr w:rsidR="00065B06" w:rsidRPr="00BC33B9" w:rsidTr="00F3281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Старшая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9.00-9.25.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9.35-10.00.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10.10-10.35.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1.Литература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2.Лепка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3.Физкультурное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1.Математика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</w:t>
            </w: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изкультурное 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  <w:proofErr w:type="gramStart"/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Конструиро-вание</w:t>
            </w:r>
            <w:proofErr w:type="gramEnd"/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1.Развитие речи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2.Рисование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2.Физкультурное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Экология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1.Худ</w:t>
            </w:r>
            <w:proofErr w:type="gramStart"/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.т</w:t>
            </w:r>
            <w:proofErr w:type="gramEnd"/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руд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2.Краеведение/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безопасность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</w:p>
        </w:tc>
      </w:tr>
      <w:tr w:rsidR="00065B06" w:rsidRPr="00BC33B9" w:rsidTr="00F3281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Подготовительная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9.00-  9.30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9.40-10.05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10.15-10.40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1.Литература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2.Экология 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1.Математика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Лепка 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3.Физкультурное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proofErr w:type="gramStart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Познава-тельное</w:t>
            </w:r>
            <w:proofErr w:type="gramEnd"/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2.Рисование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3.Физкультурное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1.Обучение грамоте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2.Худ</w:t>
            </w:r>
            <w:proofErr w:type="gramStart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proofErr w:type="gramEnd"/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руд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3.Музыкальное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1.Развитие речи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BC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.Краеведение/  безопасность</w:t>
            </w:r>
          </w:p>
          <w:p w:rsidR="00065B06" w:rsidRPr="00BC33B9" w:rsidRDefault="00065B06" w:rsidP="007F1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3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3.Физкультурное</w:t>
            </w:r>
          </w:p>
        </w:tc>
      </w:tr>
    </w:tbl>
    <w:p w:rsidR="00065B06" w:rsidRDefault="00065B06" w:rsidP="00065B06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065B06" w:rsidRDefault="00065B06"/>
    <w:sectPr w:rsidR="00065B06" w:rsidSect="00F32819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5CBF38"/>
    <w:lvl w:ilvl="0">
      <w:numFmt w:val="bullet"/>
      <w:lvlText w:val="*"/>
      <w:lvlJc w:val="left"/>
    </w:lvl>
  </w:abstractNum>
  <w:abstractNum w:abstractNumId="1">
    <w:nsid w:val="220C64FD"/>
    <w:multiLevelType w:val="multilevel"/>
    <w:tmpl w:val="5E2E847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B06"/>
    <w:rsid w:val="00065B06"/>
    <w:rsid w:val="000B5609"/>
    <w:rsid w:val="000F6AB8"/>
    <w:rsid w:val="00174000"/>
    <w:rsid w:val="002A510A"/>
    <w:rsid w:val="003444E0"/>
    <w:rsid w:val="003933CE"/>
    <w:rsid w:val="004B6172"/>
    <w:rsid w:val="004E12A2"/>
    <w:rsid w:val="007A4123"/>
    <w:rsid w:val="00BA2EAD"/>
    <w:rsid w:val="00DC03FF"/>
    <w:rsid w:val="00F3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5B06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444E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Соколов</cp:lastModifiedBy>
  <cp:revision>9</cp:revision>
  <cp:lastPrinted>2021-02-22T19:33:00Z</cp:lastPrinted>
  <dcterms:created xsi:type="dcterms:W3CDTF">2021-02-20T12:35:00Z</dcterms:created>
  <dcterms:modified xsi:type="dcterms:W3CDTF">2021-02-22T20:46:00Z</dcterms:modified>
</cp:coreProperties>
</file>